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line="360" w:lineRule="exact"/>
        <w:ind w:left="0" w:firstLine="56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从扁担到云端 万亿商城崛起记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left="0" w:firstLine="883" w:firstLineChars="200"/>
        <w:jc w:val="both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【版头】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品牌强企 助力山东产业升级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品牌强省 引领经济高质量发展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品牌山东之声特别节目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讲好高质量发展经验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聆听品牌山东新动能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导语：</w:t>
      </w:r>
      <w:bookmarkStart w:id="0" w:name="OLE_LINK3"/>
      <w:bookmarkStart w:id="1" w:name="OLE_LINK7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党的二十届四中全会审议通过的《中共中央关于制定国民经济和社会发展第十五个五年规划的建议》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中明确提出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，将“全国统一大市场建设纵深推进，超大规模市场优势持续显现”作为经济社会发展的主要目标之一</w:t>
      </w:r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从今年1月的《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全国统一大市场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建设指引》到12月的中央经济工作会议，一系列旨在破除壁垒、畅通循环的举措持续落地。作为拥有1亿消费人群和1458万市场主体的资源大省，山东如何在破除市场和消费之间的堵点难点中探索出独特的路径？进而改变着中国商贸大市场的格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非凡‘十四五’，奋进‘十五五’年终经济观察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特别节目，记者在被誉为中国大集的临沂商城，为您呈现一个“纵深推进融入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全国统一大市场建设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山东故事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。</w:t>
      </w:r>
    </w:p>
    <w:bookmarkEnd w:id="1"/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【新闻】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12月19日，全国首创并正式运营仅7个月的“第四方数字贸易平台”中国大集，业务量突破100亿（元），创造了中国线上2B业务平台最快增长记录。最近一笔贸易洽谈，是来自中东的近200万（元）的板材订单。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阿联酋的采购商</w:t>
      </w:r>
      <w:bookmarkStart w:id="2" w:name="OLE_LINK6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阿利亚·</w:t>
      </w:r>
      <w:bookmarkEnd w:id="2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萨利姆此时按捺不住内心的兴奋：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bookmarkStart w:id="3" w:name="OLE_LINK1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【同期声：阿联酋采购商 阿利亚·萨利姆（英汉混压）】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我认为这是个巨大的商品宝藏，真的，就像在家做生意那么简单，我们需要的任何东西，都能在这里找到，太神奇了，不需要去别处。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【现场音：2025年“百团千企 商城出海”临沂商城海外推介会】</w:t>
      </w:r>
    </w:p>
    <w:bookmarkEnd w:id="3"/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萨利姆是在一个月前由临沂市政府主办的“百团千企 商城出海”临沂商城海外推介会上，和深度数科集团、中国大集董事长全传晓相识的：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中国大集董事长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全传晓】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由临沂市政府主导，深度数科集团建设运营的中国大集“第四方数字贸易平台”，是“中国产业带（批发市场）与海外批发市场的双向互联”</w:t>
      </w:r>
      <w:bookmarkStart w:id="4" w:name="OLE_LINK2"/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这个平台是基于临沂商城40年发展积累的数智化需要而诞生的，同时跨省打通全国批发市场的资源，让临沂商城的内外贸业务在新年前更繁忙了。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中国大集董事长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全传晓】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一端整合中国临沂、义乌、白沟、漯河、广州等核心产业带（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批发市场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），将国内千万体量的商品数字化；另一端打通全球以“一带一路”为关键节点的海外批发市场，打造高效、安全、可追溯的内外贸全域通道。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临沂商城在跟跑义乌小商品城40年之后，如何能在2025年实现了品类、物流和数智化方面的赶超？答案要从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000000"/>
          <w:spacing w:val="0"/>
          <w:sz w:val="21"/>
          <w:szCs w:val="21"/>
          <w:highlight w:val="none"/>
          <w:lang w:val="en-US" w:eastAsia="zh-CN"/>
        </w:rPr>
        <w:t>这里的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136个市场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多个商铺的发展历程中寻找。但这要全部逛一圈，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得花上半个多月。只有一天时间的我，这时候需要一个好导游！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【对话】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陈文彪：林老师你好……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林柟：啊，您好。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陈文彪：今天我是你的导游，我是陈文彪。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林柟：您怎么是南方口音呀？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陈文彪：因为我是义乌人！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林柟：喔！要不您带我去逛一逛？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陈文彪：好。</w:t>
      </w:r>
      <w:bookmarkStart w:id="7" w:name="_GoBack"/>
      <w:bookmarkEnd w:id="7"/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陈文彪，61岁，临沂市小商品商会会长。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刚刚通过中国大集APP下单采购了来自老家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义乌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的春节文创产品。他，也是临沂政府在过去40多年里不断推动商城建设的见证者和受益者。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现在都是网上时代了，我们那个时候，一开始的时候连开单子都不用开，都是用脑子记账。作为一个商城，一代一代变迁，一代一代更新……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的确，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1981年初春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不满18岁的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陈文彪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手里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攥着一张皱巴巴的车票，从浙江义乌出发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是用肩膀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扛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两万颗纽扣，挤上开往山东临沂的绿皮火车。编织袋压弯了他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不足1米6的身体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，却压不垮他致富的决心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我舅舅听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说临沂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生意很好做，我跟舅舅一起来，不知道拿什么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货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就全部背着扣子，坐火车来到临沂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在家乡义乌和山东临沂之间，陈文彪选择了扎根后者，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见证着临沂商城从“大棚底摊铺”迈向“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万亿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商贸物流中心”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变迁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历程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上午九点，作为导游，他带我去的第一个地方就是当年（他）摆地摊卖扣子的杨树林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大集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这是我（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19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81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刚来临沂创业的地方，（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这里是一条泥巴路。我们刚刚81年来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临沂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的时候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我们背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2万多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颗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扣子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来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这里卖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谁知道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干了干，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一天就卖完了2万多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颗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扣子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挣了100多块钱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真的很震惊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的一个地方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这个是改革开放的一个起步点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yellow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刮风一身土，下雨两脚泥，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泥路上的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集市条件简陋，但挡不住四面八方涌来的顾客。陈文彪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说，刚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开张仅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天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他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就挣到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100多块钱。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这让他觉得，值了！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sz w:val="21"/>
          <w:szCs w:val="21"/>
          <w:highlight w:val="none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  <w:lang w:val="en-US" w:eastAsia="zh-CN"/>
        </w:rPr>
        <w:t>那时候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</w:rPr>
        <w:t>是五天跑一趟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</w:rPr>
        <w:t>坐火车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</w:rPr>
        <w:t>背了货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</w:rPr>
        <w:t>一个月就挣不少钱</w:t>
      </w:r>
      <w:r>
        <w:rPr>
          <w:rFonts w:hint="eastAsia" w:ascii="宋体" w:hAnsi="宋体" w:eastAsia="宋体" w:cs="宋体"/>
          <w:b/>
          <w:bCs/>
          <w:strike w:val="0"/>
          <w:dstrike w:val="0"/>
          <w:sz w:val="21"/>
          <w:szCs w:val="21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vertAlign w:val="baseline"/>
          <w:lang w:val="en-US" w:eastAsia="zh-CN" w:bidi="ar"/>
        </w:rPr>
        <w:t>转年春天，为规范市场和便利南北客商，临沂工商部门主动作为，筹措资金在兰山区搭建了临沂商城的雏形——“西郊大棚底”。上午九点半，陈文彪就带我来到了这儿。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这是以前的西郊大棚，也是用的这样的遮阳棚。冬天在外面多冷！夏天太阳晒得多热！这个还离不开市政府的这个政策，给我们好的平台发挥。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进了大棚，就不怕风吹日晒了。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600多个摊位，上千种商品，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临沂第一代大市场在政府主导下建立起来。当年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货物摆在水泥台上，人们在大棚下交易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的场景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如今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早已消失。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这里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不变的依然是人声鼎沸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</w:rPr>
        <w:t>，买卖兴旺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你看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现在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这商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城多繁荣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临沂就是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城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一代一代的变迁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yellow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1982年，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陈文彪告别了摆摊，拿到第一张营业执照，从“行商”成为了“坐商”。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那时候，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越来越多的商户和商品被吸引而来，让临沂和兰山区两级政府再次谋篇布局，统一市场基础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建设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相继打造了服装城、鞋帽城、文具城等专业的批发市场。陈文彪紧跟地方规划，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1991年搬到新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成立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的兰田文体市场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上午十点，我们来到了这儿。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strike/>
          <w:dstrike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哎呦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那几年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九几年的市场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一年里面都多出很多市场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所以各行各业都在蓬勃发展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你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这个市场在升级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我们这个买卖也慢慢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在做大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因为我作为义乌人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第一批来临沂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经商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那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我也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是（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被评为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临沂市的劳模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vertAlign w:val="baseline"/>
          <w:lang w:val="en-US" w:eastAsia="zh-CN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vertAlign w:val="baseline"/>
          <w:lang w:val="en-US" w:eastAsia="zh-CN"/>
        </w:rPr>
        <w:t>2003年国内市场出现波动和下滑，有了一定积累的陈文彪让老婆留在临沂看着店，自己和亲戚跑到了国外，去迪拜寻找商机。此后经历了两年的异国创业，遭遇的是亏损严重，只能打道回府。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strike/>
          <w:dstrike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2006年的时候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劳模体检我得了肝癌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到杭州动了手术之后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说句心里话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当上这个劳模对我来说救了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这个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生命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政府给人生低谷中的陈文彪送来了温暖，时任临沂市委书记亲自到家中看望他，这点燃了他重新奋斗的信心。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看完我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哎呀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我心里太感动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了，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流眼泪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了。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借助临沂商城的发展“东风”，陈文彪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2014年成立了山东兴辉文化用品有限公司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进军文创产业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代理销售数十个知名品牌的文创产品，业务遍及长江以北。2016年，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临沂市工商局摒弃户籍等限制，选送了外乡人陈文彪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</w:rPr>
        <w:t>获评“全国先进个体工商户”。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此刻，正是上午11点，走进他位于小商品专业市场的店铺，阳光从窗外透进来，照得这块金色牌子熠熠生辉。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【同期声：对话】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陈文彪：我到北京人民大会堂去领奖，住在中关村。这么多大巴车，全国的，都在长安街出发的，我们坐在车上，都很激动。到三楼金色大厅，站在那里，过了几分钟，总理出来（讲话），很多人都掉眼泪，我也掉眼泪。我们这些个体户不容易，都是摸着石头过河的，我们临沂就两个，我是其中一个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而且您还是义乌人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strike/>
          <w:dstrike w:val="0"/>
          <w:color w:val="333333"/>
          <w:spacing w:val="0"/>
          <w:sz w:val="21"/>
          <w:szCs w:val="21"/>
          <w:highlight w:val="none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陈文彪：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对呀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【正文】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yellow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“一个人跑得快，一群人才能走得远。”临沂市政府鼓励外来客商建立商会，并指导他们通过党建加强凝聚力。踏实能干的义乌人陈文彪和本地企业家宋连胜一起筹建了</w:t>
      </w:r>
      <w:bookmarkStart w:id="5" w:name="OLE_LINK5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临沂市小商品商会</w:t>
      </w:r>
      <w:bookmarkEnd w:id="5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，还当上了会长。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中午时分，他就带我来到了位于中国体育用品城的这个商会，见到了他口中同样是农村娃的合作伙伴——山东连胜体育产业有限公司董事长宋连胜。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【同期声：对话】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宋连胜：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我们都是农村娃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从地摊到小商贩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再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到现在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您就是从单纯的做贸易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然后转到了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成为临沂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地产品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的生产企业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宋连胜：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隶属临沂市小商品商会的连胜体育是商城贸易反哺实体的临沂“地产品”代表。而政府搭台，“商协会+商城大户”的发展模式，也让更多本地制造业品牌走出国门。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【同期声：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山东连胜体育产业有限公司董事长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 xml:space="preserve"> 宋连胜】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这个篮球是我们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和哈工大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自主研发的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是带芯片的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这个篮球晚上投篮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是个夜光球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投出的姿势对不对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消耗的热量和大卡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都能看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……（临沂）中国大集等平台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还有针对非洲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的业务，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我们联合起来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现在谈的差不多了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马上要签约了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从临沂市小商品商会走出来，已经是下午三点。此时的商城进入了繁忙的发货高峰，而提升商城竞争力的核心就是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这里的高效物流。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这里的物流网络密度全国第一，成本比全国平均低30%，高效廉价。当年我生意能做大，一半的功劳归（功于）它。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近年来，临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沂不断夯实基础制度，在设施建设、市场监管、要素资源等方面实现了统一，让这里成为了中国物流之都。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义乌方方面面的开支要比临沂贵一点、多一点，它的成本整体就上去了。拼得就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临沂越来越有优势了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商城发展越来越好。非常大！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四十多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年前的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那根只能挑货的扁担，在新时代变成了桥梁，一头是物流，一头是国内国际两个市场。如今，做跨境生意不用自己跑出去了，</w:t>
      </w:r>
      <w:bookmarkStart w:id="6" w:name="OLE_LINK4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这里的商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城国际贸易中心</w:t>
      </w:r>
      <w:bookmarkEnd w:id="6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吸引着全球客商主动奔赴。下午三点半，陈文彪带我来到了家门口的这个一站式展示和服务平台。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我看到了商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城出海服务专区、外国人来华服务联办区、出入境服务区等多个功能窗口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【同期声：商城出海服务专区咨询引导员 程成】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我们临沂市兰山区把商城国际化作为“一号工程”，通过推行跨境贸易经营“一件事”改革，将海关进出口收发货人备案、电子口岸制卡申办等5个事项整合成了“一件事”，实现“一张表单、一套材料、一窗受理、一网申报、一次办好”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总之，就一句话，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外国人要来买你的货，可方便了。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商城出海服务专区咨询引导员程成告诉我，这里还有精选了136个专业市场的特色展馆16个，半天就能纵览临沂商城的好品。但线下的实体毕竟容量有限，热情的陈文彪在今天我“商城一日游”的最后一站，要带我走进了中国大集数贸平台（大楼），这座大楼里一位“云商”在等着我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【同期声：对话】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林柟：陈会长把您介绍给我……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全传晓：他像是一个导游。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林柟：他像是一个导游一样，带着我们一路穿越商城时空的发展历史，走到了（现在）“用手机装下的世界”，不仅把临沂商城装下来，还链通世界。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此时中国大集平台董事长全传晓热情地迎了上来。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【同期声：对话】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全传晓：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不单是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临沂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商城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各个地市的产业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企业都要上平台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做第四方平台就是我们更多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通过科技和数据的能力去赋能使他们这些产业带做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得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更好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你做的是增量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全传晓：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不动他们的存量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全传晓：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一个是增量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第二个就是效率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第三个就是加速AI的能力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我们最终想做出来的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就是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全球批发市场的数字化的一个整合者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林柟：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从中国大集到世界大集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就在全总拿起手机展示的同时，埃及希克迈特文化产业集团总裁艾哈迈德·赛义德打来了电话：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【同期声：埃及希克迈特文化产业集团总裁 赛义德】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因为埃及现在在做一个工业化的一个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转型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所以我们需要临沂这边很多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很多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在基础设施建设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包括商品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包括工业化的设备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都需要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跟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中国的有实力的工厂和商人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合作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“一键卖全球”、“下单即通关”的闭环体验吸引了越来越多国际客户，而我们也在这次大单的热烈洽谈中悄悄离开，不再去打扰。中国大集总部是陈文彪带我游临沂商城的最后一站，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而这一天浓缩了临沂商城的过去、现在和未来。陈文彪他们这代人，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从肩挑扁担的“行商”起家，到安定下来当“坐商”，经历了四十年。如今，再到拿着手机在中国大集上做“云商”，却只用了不到一天。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【同期声：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 xml:space="preserve">临沂市小商品商会会长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陈文彪】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扁担挑的是我全家生计，手机连的是全球市场啊。咱临沂商城也是全国最大的市场啦。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这一天里，我遇见了一个敞开怀抱拥抱全国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和全世界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客商的新临沂！而从义乌来的小人物陈文彪在穿越大时代的奋斗中，每一次进步的背后，都是“有为政府”用无形的手推动“有效市场”的结果。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olor w:val="333333"/>
          <w:spacing w:val="0"/>
          <w:kern w:val="0"/>
          <w:sz w:val="21"/>
          <w:szCs w:val="21"/>
          <w:highlight w:val="red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临沂市兰山区市场监督管理局党组成员、区消费者权益保护中心主任</w:t>
      </w:r>
      <w:r>
        <w:rPr>
          <w:rFonts w:hint="eastAsia" w:ascii="宋体" w:hAnsi="宋体" w:eastAsia="宋体" w:cs="宋体"/>
          <w:b/>
          <w:bCs/>
          <w:i w:val="0"/>
          <w:iC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臧聚玲：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【同期声：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 xml:space="preserve">临沂市兰山区市场监管局 </w:t>
      </w:r>
      <w:r>
        <w:rPr>
          <w:rFonts w:hint="eastAsia" w:ascii="宋体" w:hAnsi="宋体" w:eastAsia="宋体" w:cs="宋体"/>
          <w:b/>
          <w:bCs/>
          <w:i w:val="0"/>
          <w:iC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臧聚玲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（兰山区市场监管局）紧扣全国统一大市场 “五统一” 要求与开放发展导向，聚焦的商贸物流产业高质量发展赋能商城升级。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目前已经主导或参与制修订各级标准超过950项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在专业市场创新推行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质量安全双总监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的模式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打通堵点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积极推动跨平台数据的互联互通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例如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我们支持建设的中国大集数贸平台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目前已经集聚的企业超过了1万家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这座不沿边、不靠海，却能聚天下好物、通全球商脉的大市场，在政府指引下通过搭建“公、铁、海、空”立体并进的国际物流网络，在45个国家举办的245场经贸活动，把中国好品带向世界市场！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山东省宏观经济研究院战略规划所所长、研究员刘德军：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【同期声：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 xml:space="preserve">山东省宏观经济研究院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刘德军】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纵深推进全国统一大市场建设，是真正考验地方政府对“有为政府”和“有效市场”关系构建的能力。临沂充分发挥数字智能技术的积极作用，打破妨碍统一大市场建设的各类障碍和壁垒；推进政府治理数智化，加快市场监管大数据平台建设，为“有效市场”的高质量发展提供了更好的生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每一天，临沂商城各专业市场中有千余种新款产品上市，30万人洽谈生意，发出快递531万件，2万辆货车进出。这里的年交易额居中国地级市第1位。2025年11月底，物流总额提前一个月过万亿。近日，山东省印发《关于支持临沂商城高质量发展的实施意见》，全方位支持临沂商城纵深融入全国统一大市场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财经大学党委常委、副校长陈斌开：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【同期声：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trike w:val="0"/>
          <w:dstrike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>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  <w:t xml:space="preserve">财经大学党委常委、副校长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vertAlign w:val="baseline"/>
          <w:lang w:val="en-US" w:eastAsia="zh-CN" w:bidi="ar"/>
        </w:rPr>
        <w:t>陈斌开】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一方面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可以让企业能够更多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把精力放在怎么样去提升质量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而不是打价格战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所以通过这种方式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地方政府的角度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他也可以更多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集中精力在怎么样去提供好的营商环境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怎么样提供好的这样的一个公共服务体系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让企业能够在本地更好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发展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eastAsia="zh-CN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冬日的夜幕下，我和陈文彪站在兰田智慧物流港的出口，看着越来越多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</w:rPr>
        <w:t>满载着商品的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货车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</w:rPr>
        <w:t>货轮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驶出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他不禁哼唱起了那首脍炙人口的沂蒙山小调。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vertAlign w:val="baseline"/>
          <w:lang w:val="en-US" w:eastAsia="zh-CN"/>
        </w:rPr>
        <w:t>【尾声：陈文彪唱起沂蒙山小调】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人人（那个）都说（哎）沂蒙山好，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沂蒙（那个）山上（哎）好风光，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highlight w:val="none"/>
          <w:vertAlign w:val="baseline"/>
          <w:lang w:val="en-US" w:eastAsia="zh-CN"/>
        </w:rPr>
        <w:t>……</w:t>
      </w:r>
    </w:p>
    <w:sectPr>
      <w:footerReference r:id="rId3" w:type="default"/>
      <w:pgSz w:w="11906" w:h="16838"/>
      <w:pgMar w:top="1984" w:right="1701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F0F4A"/>
    <w:rsid w:val="01A26771"/>
    <w:rsid w:val="020C62E0"/>
    <w:rsid w:val="025F0F4A"/>
    <w:rsid w:val="027C6FAE"/>
    <w:rsid w:val="02C31095"/>
    <w:rsid w:val="0461624C"/>
    <w:rsid w:val="09141E30"/>
    <w:rsid w:val="0A19616A"/>
    <w:rsid w:val="0A2A173C"/>
    <w:rsid w:val="0AC736EC"/>
    <w:rsid w:val="0B057D70"/>
    <w:rsid w:val="0BF95B27"/>
    <w:rsid w:val="0C774C9E"/>
    <w:rsid w:val="0D5A0848"/>
    <w:rsid w:val="0E8F24A3"/>
    <w:rsid w:val="0F032819"/>
    <w:rsid w:val="105B4A22"/>
    <w:rsid w:val="115F642C"/>
    <w:rsid w:val="1300779B"/>
    <w:rsid w:val="1433594E"/>
    <w:rsid w:val="152E7ED0"/>
    <w:rsid w:val="184778DD"/>
    <w:rsid w:val="19E92ECC"/>
    <w:rsid w:val="1AA52EC8"/>
    <w:rsid w:val="1AC96719"/>
    <w:rsid w:val="1B952D5E"/>
    <w:rsid w:val="1BDB0DA5"/>
    <w:rsid w:val="1CCF60B9"/>
    <w:rsid w:val="1D7F59D3"/>
    <w:rsid w:val="1D840FC9"/>
    <w:rsid w:val="1EAD6FFB"/>
    <w:rsid w:val="1EC97B19"/>
    <w:rsid w:val="1F473BBD"/>
    <w:rsid w:val="1FFE5062"/>
    <w:rsid w:val="202845EB"/>
    <w:rsid w:val="21027B8F"/>
    <w:rsid w:val="21294361"/>
    <w:rsid w:val="228026A7"/>
    <w:rsid w:val="22833AC8"/>
    <w:rsid w:val="23531496"/>
    <w:rsid w:val="2381722A"/>
    <w:rsid w:val="23C87E61"/>
    <w:rsid w:val="23CE1A4F"/>
    <w:rsid w:val="24E8008F"/>
    <w:rsid w:val="26812549"/>
    <w:rsid w:val="281458BE"/>
    <w:rsid w:val="29DA1F65"/>
    <w:rsid w:val="2B6F4BF2"/>
    <w:rsid w:val="2CD563C5"/>
    <w:rsid w:val="301937F3"/>
    <w:rsid w:val="3091782D"/>
    <w:rsid w:val="32DE1045"/>
    <w:rsid w:val="36754BBA"/>
    <w:rsid w:val="381F1BC2"/>
    <w:rsid w:val="38D70493"/>
    <w:rsid w:val="39E22E32"/>
    <w:rsid w:val="3A323E2F"/>
    <w:rsid w:val="3AEA4709"/>
    <w:rsid w:val="3B7F30A4"/>
    <w:rsid w:val="3C1934F8"/>
    <w:rsid w:val="3C3E4D0D"/>
    <w:rsid w:val="3D1251D6"/>
    <w:rsid w:val="3D1E68EC"/>
    <w:rsid w:val="3D58498A"/>
    <w:rsid w:val="3DA57E9B"/>
    <w:rsid w:val="404E573A"/>
    <w:rsid w:val="40D20119"/>
    <w:rsid w:val="415E6023"/>
    <w:rsid w:val="41DA54D8"/>
    <w:rsid w:val="42464B55"/>
    <w:rsid w:val="431140F9"/>
    <w:rsid w:val="434370AD"/>
    <w:rsid w:val="43811983"/>
    <w:rsid w:val="44FC7513"/>
    <w:rsid w:val="45A831F7"/>
    <w:rsid w:val="45EA1A61"/>
    <w:rsid w:val="462C57D9"/>
    <w:rsid w:val="466510E8"/>
    <w:rsid w:val="46673225"/>
    <w:rsid w:val="490B41C9"/>
    <w:rsid w:val="49415E3C"/>
    <w:rsid w:val="4A565917"/>
    <w:rsid w:val="4A665732"/>
    <w:rsid w:val="4AE27109"/>
    <w:rsid w:val="4D7B7443"/>
    <w:rsid w:val="4DDA685F"/>
    <w:rsid w:val="4DF27FFF"/>
    <w:rsid w:val="4F4C553B"/>
    <w:rsid w:val="4F9D7B44"/>
    <w:rsid w:val="4FFC486B"/>
    <w:rsid w:val="508A00C9"/>
    <w:rsid w:val="512027DB"/>
    <w:rsid w:val="5334431C"/>
    <w:rsid w:val="534327B1"/>
    <w:rsid w:val="53CC6C4A"/>
    <w:rsid w:val="545C7FCE"/>
    <w:rsid w:val="547D1CF3"/>
    <w:rsid w:val="54D20290"/>
    <w:rsid w:val="55AF0ED6"/>
    <w:rsid w:val="562125A8"/>
    <w:rsid w:val="56981066"/>
    <w:rsid w:val="58DC16DE"/>
    <w:rsid w:val="5A8F3831"/>
    <w:rsid w:val="5AF54CD9"/>
    <w:rsid w:val="5BDA4F03"/>
    <w:rsid w:val="5C020CD3"/>
    <w:rsid w:val="5C34711B"/>
    <w:rsid w:val="5E136AD4"/>
    <w:rsid w:val="5EE94A08"/>
    <w:rsid w:val="5FE5531C"/>
    <w:rsid w:val="603E2C7E"/>
    <w:rsid w:val="60C05441"/>
    <w:rsid w:val="60CB0B7E"/>
    <w:rsid w:val="6146003C"/>
    <w:rsid w:val="62744735"/>
    <w:rsid w:val="63CB4828"/>
    <w:rsid w:val="64DB4F3F"/>
    <w:rsid w:val="656942F9"/>
    <w:rsid w:val="65711400"/>
    <w:rsid w:val="65871C6F"/>
    <w:rsid w:val="65A34AF6"/>
    <w:rsid w:val="67734644"/>
    <w:rsid w:val="67FD6F7B"/>
    <w:rsid w:val="6AEF52A0"/>
    <w:rsid w:val="6B1E16E2"/>
    <w:rsid w:val="6B420C3C"/>
    <w:rsid w:val="6C0E1315"/>
    <w:rsid w:val="6CE41495"/>
    <w:rsid w:val="6CE6109A"/>
    <w:rsid w:val="6DEF7365"/>
    <w:rsid w:val="6E867CCA"/>
    <w:rsid w:val="6E99333A"/>
    <w:rsid w:val="6F0F5F11"/>
    <w:rsid w:val="731D00F6"/>
    <w:rsid w:val="73402D5D"/>
    <w:rsid w:val="737E3665"/>
    <w:rsid w:val="74AC5FB0"/>
    <w:rsid w:val="753541F8"/>
    <w:rsid w:val="759A22AD"/>
    <w:rsid w:val="76FA1495"/>
    <w:rsid w:val="76FF4B82"/>
    <w:rsid w:val="781400F4"/>
    <w:rsid w:val="789E3A15"/>
    <w:rsid w:val="79724AFE"/>
    <w:rsid w:val="797B41A3"/>
    <w:rsid w:val="7B690757"/>
    <w:rsid w:val="7B7E4164"/>
    <w:rsid w:val="7BA4043C"/>
    <w:rsid w:val="7BCE64DE"/>
    <w:rsid w:val="7C9537CE"/>
    <w:rsid w:val="7D586CD5"/>
    <w:rsid w:val="7E2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5721</Words>
  <Characters>5796</Characters>
  <Lines>0</Lines>
  <Paragraphs>0</Paragraphs>
  <TotalTime>12</TotalTime>
  <ScaleCrop>false</ScaleCrop>
  <LinksUpToDate>false</LinksUpToDate>
  <CharactersWithSpaces>5822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2025-12-14T03:10:00Z</dcterms:created>
  <dc:creator>gl</dc:creator>
  <cp:lastModifiedBy>ln</cp:lastModifiedBy>
  <dcterms:modified xsi:type="dcterms:W3CDTF">2026-05-12T04:16:47Z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9E01AB9E075D4D6FB1773BD2F222F749</vt:lpwstr>
  </property>
  <property fmtid="{D5CDD505-2E9C-101B-9397-08002B2CF9AE}" pid="4" name="KSOTemplateDocerSaveRecord">
    <vt:lpwstr>eyJoZGlkIjoiNjhmZWEyY2ZlNTBiYmVmNTU5MTk5OTVmZTU2OTA5YjUiLCJ1c2VySWQiOiIyNjI1MjE3NDUifQ==</vt:lpwstr>
  </property>
</Properties>
</file>